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2490C" w14:textId="2A4FDA33" w:rsidR="00AF47ED" w:rsidRDefault="00C37A61" w:rsidP="0090761A">
      <w:pPr>
        <w:spacing w:before="100" w:beforeAutospacing="1" w:after="0" w:line="240" w:lineRule="auto"/>
        <w:ind w:right="-850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ARRÊTÉ N° </w:t>
      </w:r>
      <w:r w:rsidR="00AF47ED" w:rsidRPr="00AF47ED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......</w:t>
      </w: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PORTANT </w:t>
      </w:r>
      <w:r w:rsidR="007A6BC2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REINTEGRATION SUITE A</w:t>
      </w: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 DETACHEMENT</w:t>
      </w:r>
    </w:p>
    <w:p w14:paraId="0A991120" w14:textId="77777777" w:rsidR="00826C0B" w:rsidRDefault="00826C0B" w:rsidP="00AF47ED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2D32C235" w14:textId="77777777" w:rsidR="007A6BC2" w:rsidRDefault="007A6BC2" w:rsidP="00AF47ED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0F512CF8" w14:textId="77777777" w:rsidR="007A6BC2" w:rsidRDefault="007A6BC2" w:rsidP="00AF47ED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3836E509" w14:textId="77777777" w:rsidR="00C37A61" w:rsidRPr="0050436D" w:rsidRDefault="00C37A61" w:rsidP="00C37A6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M .....................................,</w:t>
      </w:r>
      <w:r w:rsidRPr="0050436D">
        <w:rPr>
          <w:rFonts w:ascii="Trebuchet MS" w:hAnsi="Trebuchet MS" w:cs="Trebuchet MS"/>
          <w:b/>
          <w:bCs/>
          <w:sz w:val="20"/>
          <w:szCs w:val="20"/>
        </w:rPr>
        <w:t xml:space="preserve"> </w:t>
      </w:r>
    </w:p>
    <w:p w14:paraId="2CFD53ED" w14:textId="77777777" w:rsidR="00C37A61" w:rsidRPr="0050436D" w:rsidRDefault="00C37A61" w:rsidP="00C37A6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Le Maire </w:t>
      </w:r>
      <w:r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(ou Le Président) 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>de.................................................</w:t>
      </w:r>
    </w:p>
    <w:p w14:paraId="0D8973C8" w14:textId="77777777" w:rsidR="00C37A61" w:rsidRPr="0050436D" w:rsidRDefault="00C37A61" w:rsidP="00C37A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</w:p>
    <w:p w14:paraId="6D2B7A79" w14:textId="77777777" w:rsidR="00DF7A41" w:rsidRPr="0090761A" w:rsidRDefault="00C37A61" w:rsidP="0090761A">
      <w:pPr>
        <w:pStyle w:val="VuConsidrant"/>
        <w:spacing w:after="0"/>
        <w:rPr>
          <w:rFonts w:ascii="Trebuchet MS" w:hAnsi="Trebuchet MS" w:cs="Times"/>
        </w:rPr>
      </w:pPr>
      <w:r w:rsidRPr="0090761A">
        <w:rPr>
          <w:rFonts w:ascii="Trebuchet MS" w:hAnsi="Trebuchet MS" w:cs="Times"/>
        </w:rPr>
        <w:t>Vu l</w:t>
      </w:r>
      <w:r w:rsidR="00B84903" w:rsidRPr="0090761A">
        <w:rPr>
          <w:rFonts w:ascii="Trebuchet MS" w:hAnsi="Trebuchet MS" w:cs="Times"/>
        </w:rPr>
        <w:t>e Code général de la fonction publique</w:t>
      </w:r>
      <w:r w:rsidRPr="0090761A">
        <w:rPr>
          <w:rFonts w:ascii="Trebuchet MS" w:hAnsi="Trebuchet MS" w:cs="Times"/>
        </w:rPr>
        <w:t xml:space="preserve">, </w:t>
      </w:r>
    </w:p>
    <w:p w14:paraId="3806645A" w14:textId="54729684" w:rsidR="00DF7A41" w:rsidRPr="0090761A" w:rsidRDefault="00C37A61" w:rsidP="0090761A">
      <w:pPr>
        <w:pStyle w:val="VuConsidrant"/>
        <w:spacing w:after="0"/>
        <w:rPr>
          <w:rFonts w:ascii="Trebuchet MS" w:hAnsi="Trebuchet MS" w:cs="Times"/>
        </w:rPr>
      </w:pPr>
      <w:r w:rsidRPr="0090761A">
        <w:rPr>
          <w:rFonts w:ascii="Trebuchet MS" w:hAnsi="Trebuchet MS" w:cs="Times"/>
        </w:rPr>
        <w:t xml:space="preserve">Vu le décret n° 86-68 du 13 janvier 1986 modifié, relatif aux positions de détachement, de disponibilité, de congé parental des fonctionnaires territoriaux et à l’intégration, </w:t>
      </w:r>
    </w:p>
    <w:p w14:paraId="684495DA" w14:textId="77777777" w:rsidR="00DF7A41" w:rsidRPr="0090761A" w:rsidRDefault="00C36B0D" w:rsidP="0090761A">
      <w:pPr>
        <w:pStyle w:val="VuConsidrant"/>
        <w:spacing w:after="0"/>
        <w:rPr>
          <w:rFonts w:ascii="Trebuchet MS" w:hAnsi="Trebuchet MS" w:cs="Times"/>
        </w:rPr>
      </w:pPr>
      <w:r w:rsidRPr="0090761A">
        <w:rPr>
          <w:rFonts w:ascii="Trebuchet MS" w:hAnsi="Trebuchet MS" w:cs="Times"/>
          <w:i/>
          <w:iCs/>
        </w:rPr>
        <w:t>(Le cas échéant)</w:t>
      </w:r>
      <w:r w:rsidRPr="0090761A">
        <w:rPr>
          <w:rFonts w:ascii="Trebuchet MS" w:hAnsi="Trebuchet MS" w:cs="Times"/>
        </w:rPr>
        <w:t xml:space="preserve"> Vu le décret n° 91-298 du 20.03.91 modifié portant dispositions statutaires applicables aux fonctionnaires territoriaux nommés dans des emplois</w:t>
      </w:r>
      <w:r w:rsidR="00DF7A41" w:rsidRPr="0090761A">
        <w:rPr>
          <w:rFonts w:ascii="Trebuchet MS" w:hAnsi="Trebuchet MS" w:cs="Times"/>
        </w:rPr>
        <w:t xml:space="preserve"> permanents à temps non complet,</w:t>
      </w:r>
    </w:p>
    <w:p w14:paraId="04D0F6D8" w14:textId="77777777" w:rsidR="0090761A" w:rsidRPr="0090761A" w:rsidRDefault="0090761A" w:rsidP="0090761A">
      <w:pPr>
        <w:pStyle w:val="VuConsidrant"/>
        <w:spacing w:after="0"/>
        <w:rPr>
          <w:rFonts w:ascii="Trebuchet MS" w:hAnsi="Trebuchet MS" w:cs="Times"/>
        </w:rPr>
      </w:pPr>
      <w:r w:rsidRPr="0090761A">
        <w:rPr>
          <w:rFonts w:ascii="Trebuchet MS" w:hAnsi="Trebuchet MS" w:cs="Times"/>
        </w:rPr>
        <w:t>Vu la demande écrite de réintégration suite à détachement du …………, présentée par M ……………………, à compter du ……,</w:t>
      </w:r>
    </w:p>
    <w:p w14:paraId="2A35BF23" w14:textId="6DC04982" w:rsidR="00DF7A41" w:rsidRPr="0090761A" w:rsidRDefault="00DF7A41" w:rsidP="0090761A">
      <w:pPr>
        <w:pStyle w:val="VuConsidrant"/>
        <w:spacing w:after="0"/>
        <w:rPr>
          <w:rFonts w:ascii="Trebuchet MS" w:hAnsi="Trebuchet MS" w:cs="Times"/>
        </w:rPr>
      </w:pPr>
      <w:r w:rsidRPr="0090761A">
        <w:rPr>
          <w:rFonts w:ascii="Trebuchet MS" w:hAnsi="Trebuchet MS" w:cs="Times"/>
        </w:rPr>
        <w:t>Vu le tableau des effectifs,</w:t>
      </w:r>
    </w:p>
    <w:p w14:paraId="13C1ADBE" w14:textId="77777777" w:rsidR="0090761A" w:rsidRPr="0090761A" w:rsidRDefault="0090761A" w:rsidP="0090761A">
      <w:pPr>
        <w:pStyle w:val="VuConsidrant"/>
        <w:spacing w:after="0"/>
        <w:rPr>
          <w:rFonts w:ascii="Trebuchet MS" w:hAnsi="Trebuchet MS" w:cs="Times"/>
        </w:rPr>
      </w:pPr>
      <w:r w:rsidRPr="0090761A">
        <w:rPr>
          <w:rFonts w:ascii="Trebuchet MS" w:hAnsi="Trebuchet MS" w:cs="Times"/>
        </w:rPr>
        <w:t xml:space="preserve">Vu l’arrêté en date du ……, établi par ……… </w:t>
      </w:r>
      <w:r w:rsidRPr="0090761A">
        <w:rPr>
          <w:rFonts w:ascii="Trebuchet MS" w:hAnsi="Trebuchet MS" w:cs="Times"/>
          <w:i/>
          <w:iCs/>
        </w:rPr>
        <w:t>(autorité de l’administration d’origine),</w:t>
      </w:r>
      <w:r w:rsidRPr="0090761A">
        <w:rPr>
          <w:rFonts w:ascii="Trebuchet MS" w:hAnsi="Trebuchet MS" w:cs="Times"/>
        </w:rPr>
        <w:t xml:space="preserve"> à effet du ……, fixant la situation de M ........., </w:t>
      </w:r>
      <w:r w:rsidRPr="0090761A">
        <w:rPr>
          <w:rFonts w:ascii="Trebuchet MS" w:hAnsi="Trebuchet MS" w:cs="Times"/>
          <w:i/>
          <w:iCs/>
        </w:rPr>
        <w:t>(grade)</w:t>
      </w:r>
      <w:r w:rsidRPr="0090761A">
        <w:rPr>
          <w:rFonts w:ascii="Trebuchet MS" w:hAnsi="Trebuchet MS" w:cs="Times"/>
        </w:rPr>
        <w:t xml:space="preserve"> ……, au …… échelon, Indice Brut ……, Indice Majoré ……, avec une ancienneté de ……,</w:t>
      </w:r>
    </w:p>
    <w:p w14:paraId="0832FE62" w14:textId="77777777" w:rsidR="0090761A" w:rsidRPr="0090761A" w:rsidRDefault="0090761A" w:rsidP="0090761A">
      <w:pPr>
        <w:pStyle w:val="VuConsidrant"/>
        <w:spacing w:after="0"/>
        <w:rPr>
          <w:rFonts w:ascii="Trebuchet MS" w:hAnsi="Trebuchet MS" w:cs="Times"/>
        </w:rPr>
      </w:pPr>
      <w:r w:rsidRPr="0090761A">
        <w:rPr>
          <w:rFonts w:ascii="Trebuchet MS" w:hAnsi="Trebuchet MS" w:cs="Times"/>
        </w:rPr>
        <w:t xml:space="preserve">Vu l’arrêté en date du ……, établi par ……… </w:t>
      </w:r>
      <w:r w:rsidRPr="0090761A">
        <w:rPr>
          <w:rFonts w:ascii="Trebuchet MS" w:hAnsi="Trebuchet MS" w:cs="Times"/>
          <w:i/>
          <w:iCs/>
        </w:rPr>
        <w:t>(autorité de l’administration d’accueil),</w:t>
      </w:r>
      <w:r w:rsidRPr="0090761A">
        <w:rPr>
          <w:rFonts w:ascii="Trebuchet MS" w:hAnsi="Trebuchet MS" w:cs="Times"/>
        </w:rPr>
        <w:t xml:space="preserve"> à effet du ......, fixant la situation de M ………, </w:t>
      </w:r>
      <w:r w:rsidRPr="0090761A">
        <w:rPr>
          <w:rFonts w:ascii="Trebuchet MS" w:hAnsi="Trebuchet MS" w:cs="Times"/>
          <w:i/>
          <w:iCs/>
        </w:rPr>
        <w:t>(grade)</w:t>
      </w:r>
      <w:r w:rsidRPr="0090761A">
        <w:rPr>
          <w:rFonts w:ascii="Trebuchet MS" w:hAnsi="Trebuchet MS" w:cs="Times"/>
        </w:rPr>
        <w:t xml:space="preserve"> ……, au …… échelon, Indice Brut ……, Indice Majoré ……, avec une ancienneté de ……,</w:t>
      </w:r>
    </w:p>
    <w:p w14:paraId="2755BD76" w14:textId="77777777" w:rsidR="0090761A" w:rsidRPr="0090761A" w:rsidRDefault="0090761A" w:rsidP="0090761A">
      <w:pPr>
        <w:pStyle w:val="VuConsidrant"/>
        <w:spacing w:after="0"/>
        <w:rPr>
          <w:rFonts w:ascii="Trebuchet MS" w:hAnsi="Trebuchet MS" w:cs="Times"/>
        </w:rPr>
      </w:pPr>
      <w:r w:rsidRPr="0090761A">
        <w:rPr>
          <w:rFonts w:ascii="Trebuchet MS" w:hAnsi="Trebuchet MS" w:cs="Times"/>
        </w:rPr>
        <w:t>Considérant que l’agent bénéficie du classement le plus favorable,</w:t>
      </w:r>
    </w:p>
    <w:p w14:paraId="76084FBB" w14:textId="77777777" w:rsidR="00826C0B" w:rsidRDefault="00826C0B" w:rsidP="00C37A61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37E7B4DE" w14:textId="77777777" w:rsidR="00C37A61" w:rsidRPr="0050436D" w:rsidRDefault="00C37A61" w:rsidP="00C37A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8"/>
        <w:jc w:val="center"/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</w:pP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ARR</w:t>
      </w:r>
      <w:r w:rsidRPr="0050436D">
        <w:rPr>
          <w:rFonts w:ascii="Trebuchet MS" w:eastAsia="Times New Roman" w:hAnsi="Trebuchet MS" w:cs="Times New Roman"/>
          <w:bCs/>
          <w:color w:val="000000"/>
          <w:spacing w:val="-15"/>
          <w:sz w:val="28"/>
          <w:szCs w:val="28"/>
          <w:lang w:eastAsia="fr-FR"/>
        </w:rPr>
        <w:t>Ê</w:t>
      </w:r>
      <w:r w:rsidRPr="0050436D">
        <w:rPr>
          <w:rFonts w:ascii="Trebuchet MS" w:eastAsia="Times New Roman" w:hAnsi="Trebuchet MS" w:cs="Arial"/>
          <w:bCs/>
          <w:color w:val="000000"/>
          <w:spacing w:val="-15"/>
          <w:sz w:val="28"/>
          <w:szCs w:val="28"/>
          <w:lang w:eastAsia="fr-FR"/>
        </w:rPr>
        <w:t>TE</w:t>
      </w:r>
    </w:p>
    <w:p w14:paraId="4F126CE8" w14:textId="77777777" w:rsidR="00C37A61" w:rsidRPr="0050436D" w:rsidRDefault="00C37A61" w:rsidP="00C37A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</w:pPr>
    </w:p>
    <w:p w14:paraId="10E8EC55" w14:textId="77777777" w:rsidR="00C37A61" w:rsidRDefault="00C37A61" w:rsidP="00C37A61">
      <w:pPr>
        <w:spacing w:after="0" w:line="240" w:lineRule="auto"/>
        <w:ind w:left="1560" w:hanging="1560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  <w:r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ARTICLE 1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 : </w:t>
      </w:r>
      <w:r w:rsidRPr="0050436D">
        <w:rPr>
          <w:rFonts w:ascii="Trebuchet MS" w:eastAsia="Times New Roman" w:hAnsi="Trebuchet MS" w:cs="Arial"/>
          <w:b/>
          <w:sz w:val="20"/>
          <w:szCs w:val="20"/>
          <w:lang w:eastAsia="fr-FR"/>
        </w:rPr>
        <w:tab/>
      </w:r>
      <w:r>
        <w:rPr>
          <w:rFonts w:ascii="Trebuchet MS" w:eastAsia="Times New Roman" w:hAnsi="Trebuchet MS" w:cs="Times"/>
          <w:sz w:val="20"/>
          <w:szCs w:val="20"/>
          <w:lang w:eastAsia="fr-FR"/>
        </w:rPr>
        <w:t xml:space="preserve">A compter du ……, M…… </w:t>
      </w:r>
      <w:r w:rsidRPr="00A531E4">
        <w:rPr>
          <w:rFonts w:ascii="Trebuchet MS" w:eastAsia="Times New Roman" w:hAnsi="Trebuchet MS" w:cs="Times"/>
          <w:sz w:val="20"/>
          <w:szCs w:val="20"/>
          <w:lang w:eastAsia="fr-FR"/>
        </w:rPr>
        <w:t xml:space="preserve">est </w:t>
      </w:r>
      <w:r w:rsidR="007A6BC2">
        <w:rPr>
          <w:rFonts w:ascii="Trebuchet MS" w:eastAsia="Times New Roman" w:hAnsi="Trebuchet MS" w:cs="Times"/>
          <w:sz w:val="20"/>
          <w:szCs w:val="20"/>
          <w:lang w:eastAsia="fr-FR"/>
        </w:rPr>
        <w:t>réintégré</w:t>
      </w:r>
      <w:r w:rsidRPr="00A531E4">
        <w:rPr>
          <w:rFonts w:ascii="Trebuchet MS" w:eastAsia="Times New Roman" w:hAnsi="Trebuchet MS" w:cs="Times"/>
          <w:sz w:val="20"/>
          <w:szCs w:val="20"/>
          <w:lang w:eastAsia="fr-FR"/>
        </w:rPr>
        <w:t xml:space="preserve">(e) </w:t>
      </w:r>
      <w:r w:rsidR="007A6BC2">
        <w:rPr>
          <w:rFonts w:ascii="Trebuchet MS" w:eastAsia="Times New Roman" w:hAnsi="Trebuchet MS" w:cs="Times"/>
          <w:sz w:val="20"/>
          <w:szCs w:val="20"/>
          <w:lang w:eastAsia="fr-FR"/>
        </w:rPr>
        <w:t>dans le cadre d’emplois des …………, au grade de…………, à temps complet (</w:t>
      </w:r>
      <w:r w:rsidR="007A6BC2" w:rsidRPr="007A6BC2">
        <w:rPr>
          <w:rFonts w:ascii="Trebuchet MS" w:eastAsia="Times New Roman" w:hAnsi="Trebuchet MS" w:cs="Times"/>
          <w:b/>
          <w:sz w:val="20"/>
          <w:szCs w:val="20"/>
          <w:lang w:eastAsia="fr-FR"/>
        </w:rPr>
        <w:t>OU</w:t>
      </w:r>
      <w:r w:rsidR="007A6BC2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à temps non complet à raison de …heures hebdomadaires),</w:t>
      </w:r>
    </w:p>
    <w:p w14:paraId="52BF2982" w14:textId="77777777" w:rsidR="007A6BC2" w:rsidRDefault="007A6BC2" w:rsidP="00C37A61">
      <w:pPr>
        <w:spacing w:after="0" w:line="240" w:lineRule="auto"/>
        <w:ind w:left="1560" w:hanging="1560"/>
        <w:jc w:val="both"/>
        <w:rPr>
          <w:rFonts w:ascii="Trebuchet MS" w:hAnsi="Trebuchet MS"/>
          <w:sz w:val="20"/>
          <w:szCs w:val="20"/>
        </w:rPr>
      </w:pPr>
    </w:p>
    <w:p w14:paraId="0AA835A6" w14:textId="77777777" w:rsidR="007A6BC2" w:rsidRPr="00A531E4" w:rsidRDefault="007A6BC2" w:rsidP="007A6BC2">
      <w:pPr>
        <w:shd w:val="clear" w:color="auto" w:fill="FFFFFF"/>
        <w:ind w:left="1560" w:hanging="1560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  <w:r w:rsidRPr="004529CD">
        <w:rPr>
          <w:rFonts w:ascii="Trebuchet MS" w:hAnsi="Trebuchet MS" w:cs="Times"/>
          <w:b/>
          <w:sz w:val="20"/>
          <w:szCs w:val="20"/>
          <w:u w:val="single"/>
        </w:rPr>
        <w:t>ARTICLE 2</w:t>
      </w:r>
      <w:r>
        <w:rPr>
          <w:rFonts w:ascii="Trebuchet MS" w:hAnsi="Trebuchet MS" w:cs="Times"/>
        </w:rPr>
        <w:t xml:space="preserve"> : </w:t>
      </w:r>
      <w:r>
        <w:rPr>
          <w:rFonts w:ascii="Trebuchet MS" w:hAnsi="Trebuchet MS" w:cs="Times"/>
        </w:rPr>
        <w:tab/>
      </w:r>
      <w:r w:rsidRPr="00A531E4">
        <w:rPr>
          <w:rFonts w:ascii="Trebuchet MS" w:hAnsi="Trebuchet MS" w:cs="Times"/>
        </w:rPr>
        <w:t>M</w:t>
      </w:r>
      <w:r>
        <w:rPr>
          <w:rFonts w:ascii="Trebuchet MS" w:hAnsi="Trebuchet MS" w:cs="Times"/>
        </w:rPr>
        <w:t>..........est classé(e) au …… échelon, indice brut</w:t>
      </w:r>
      <w:proofErr w:type="gramStart"/>
      <w:r>
        <w:rPr>
          <w:rFonts w:ascii="Trebuchet MS" w:hAnsi="Trebuchet MS" w:cs="Times"/>
        </w:rPr>
        <w:t xml:space="preserve"> ….</w:t>
      </w:r>
      <w:proofErr w:type="gramEnd"/>
      <w:r>
        <w:rPr>
          <w:rFonts w:ascii="Trebuchet MS" w:hAnsi="Trebuchet MS" w:cs="Times"/>
        </w:rPr>
        <w:t>.,indice majoré …, avec un ancienneté de ………….</w:t>
      </w:r>
    </w:p>
    <w:p w14:paraId="721ED77A" w14:textId="77777777" w:rsidR="00C37A61" w:rsidRPr="0050436D" w:rsidRDefault="00C37A61" w:rsidP="00C37A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 xml:space="preserve">ARTICLE </w:t>
      </w:r>
      <w:r w:rsidR="007A6BC2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>3 :</w:t>
      </w:r>
      <w:r w:rsidRPr="0050436D">
        <w:rPr>
          <w:rFonts w:ascii="Trebuchet MS" w:eastAsia="Times New Roman" w:hAnsi="Trebuchet MS" w:cs="Arial"/>
          <w:b/>
          <w:sz w:val="20"/>
          <w:szCs w:val="20"/>
          <w:u w:val="single"/>
          <w:lang w:eastAsia="fr-FR"/>
        </w:rPr>
        <w:t xml:space="preserve"> </w:t>
      </w:r>
      <w:r w:rsidRPr="0050436D">
        <w:rPr>
          <w:rFonts w:ascii="Trebuchet MS" w:eastAsia="Times New Roman" w:hAnsi="Trebuchet MS" w:cs="Times"/>
          <w:sz w:val="20"/>
          <w:szCs w:val="20"/>
          <w:lang w:eastAsia="fr-FR"/>
        </w:rPr>
        <w:t xml:space="preserve"> </w:t>
      </w:r>
      <w:r w:rsidRPr="0050436D">
        <w:rPr>
          <w:rFonts w:ascii="Trebuchet MS" w:hAnsi="Trebuchet MS" w:cs="Trebuchet MS"/>
          <w:sz w:val="20"/>
          <w:szCs w:val="20"/>
        </w:rPr>
        <w:t xml:space="preserve">Le présent arrêté sera : </w:t>
      </w:r>
    </w:p>
    <w:p w14:paraId="243D49AD" w14:textId="77777777" w:rsidR="00C37A61" w:rsidRPr="0050436D" w:rsidRDefault="00C37A61" w:rsidP="00C37A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</w:p>
    <w:p w14:paraId="5E402A1E" w14:textId="77777777" w:rsidR="00C37A61" w:rsidRPr="0050436D" w:rsidRDefault="00C37A61" w:rsidP="00C37A61">
      <w:pPr>
        <w:numPr>
          <w:ilvl w:val="0"/>
          <w:numId w:val="3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>Notifié à l'intéressé</w:t>
      </w:r>
      <w:r>
        <w:rPr>
          <w:rFonts w:ascii="Trebuchet MS" w:hAnsi="Trebuchet MS" w:cs="Trebuchet MS"/>
          <w:sz w:val="20"/>
          <w:szCs w:val="20"/>
        </w:rPr>
        <w:t>(e)</w:t>
      </w:r>
      <w:r w:rsidRPr="0050436D">
        <w:rPr>
          <w:rFonts w:ascii="Trebuchet MS" w:hAnsi="Trebuchet MS" w:cs="Trebuchet MS"/>
          <w:sz w:val="20"/>
          <w:szCs w:val="20"/>
        </w:rPr>
        <w:t>,</w:t>
      </w:r>
    </w:p>
    <w:p w14:paraId="5E9CAA8C" w14:textId="77777777" w:rsidR="00C37A61" w:rsidRPr="0050436D" w:rsidRDefault="00C37A61" w:rsidP="00C37A61">
      <w:pPr>
        <w:numPr>
          <w:ilvl w:val="0"/>
          <w:numId w:val="3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50436D">
        <w:rPr>
          <w:rFonts w:ascii="Trebuchet MS" w:hAnsi="Trebuchet MS" w:cs="Trebuchet MS"/>
          <w:sz w:val="20"/>
          <w:szCs w:val="20"/>
        </w:rPr>
        <w:t xml:space="preserve">Transmis au comptable de la collectivité, </w:t>
      </w:r>
    </w:p>
    <w:p w14:paraId="3B479B0B" w14:textId="77777777" w:rsidR="00C37A61" w:rsidRPr="0050436D" w:rsidRDefault="00B84903" w:rsidP="00C37A61">
      <w:pPr>
        <w:numPr>
          <w:ilvl w:val="0"/>
          <w:numId w:val="3"/>
        </w:num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Transmis à la</w:t>
      </w:r>
      <w:r w:rsidR="00C37A61" w:rsidRPr="0050436D">
        <w:rPr>
          <w:rFonts w:ascii="Trebuchet MS" w:hAnsi="Trebuchet MS" w:cs="Trebuchet MS"/>
          <w:sz w:val="20"/>
          <w:szCs w:val="20"/>
        </w:rPr>
        <w:t xml:space="preserve"> Président</w:t>
      </w:r>
      <w:r>
        <w:rPr>
          <w:rFonts w:ascii="Trebuchet MS" w:hAnsi="Trebuchet MS" w:cs="Trebuchet MS"/>
          <w:sz w:val="20"/>
          <w:szCs w:val="20"/>
        </w:rPr>
        <w:t>e</w:t>
      </w:r>
      <w:r w:rsidR="00C37A61" w:rsidRPr="0050436D">
        <w:rPr>
          <w:rFonts w:ascii="Trebuchet MS" w:hAnsi="Trebuchet MS" w:cs="Trebuchet MS"/>
          <w:sz w:val="20"/>
          <w:szCs w:val="20"/>
        </w:rPr>
        <w:t xml:space="preserve"> du Centre de Gestion</w:t>
      </w:r>
    </w:p>
    <w:p w14:paraId="4513DB33" w14:textId="77777777" w:rsidR="00C37A61" w:rsidRPr="0050436D" w:rsidRDefault="00C37A61" w:rsidP="00C37A61">
      <w:pPr>
        <w:spacing w:after="0"/>
        <w:ind w:left="6663"/>
        <w:jc w:val="both"/>
        <w:rPr>
          <w:rFonts w:ascii="Trebuchet MS" w:hAnsi="Trebuchet MS" w:cs="Times"/>
          <w:sz w:val="20"/>
          <w:szCs w:val="20"/>
        </w:rPr>
      </w:pPr>
    </w:p>
    <w:p w14:paraId="25CD0414" w14:textId="77777777" w:rsidR="005A04BF" w:rsidRPr="005A04BF" w:rsidRDefault="005A04BF" w:rsidP="005A04BF">
      <w:pPr>
        <w:spacing w:after="0"/>
        <w:ind w:left="360"/>
        <w:jc w:val="right"/>
        <w:rPr>
          <w:rFonts w:ascii="Trebuchet MS" w:hAnsi="Trebuchet MS" w:cs="Times"/>
          <w:sz w:val="20"/>
          <w:szCs w:val="20"/>
        </w:rPr>
      </w:pPr>
      <w:r w:rsidRPr="005A04BF">
        <w:rPr>
          <w:rFonts w:ascii="Trebuchet MS" w:hAnsi="Trebuchet MS" w:cs="Times"/>
          <w:sz w:val="20"/>
          <w:szCs w:val="20"/>
        </w:rPr>
        <w:t>Fait à…………Le…………………</w:t>
      </w:r>
    </w:p>
    <w:p w14:paraId="452230DB" w14:textId="77777777" w:rsidR="005A04BF" w:rsidRPr="005A04BF" w:rsidRDefault="005A04BF" w:rsidP="005A04BF">
      <w:pPr>
        <w:spacing w:after="0"/>
        <w:ind w:left="360"/>
        <w:jc w:val="right"/>
        <w:rPr>
          <w:rFonts w:ascii="Trebuchet MS" w:hAnsi="Trebuchet MS" w:cs="Times"/>
          <w:sz w:val="20"/>
          <w:szCs w:val="20"/>
        </w:rPr>
      </w:pPr>
      <w:r w:rsidRPr="005A04BF">
        <w:rPr>
          <w:rFonts w:ascii="Trebuchet MS" w:hAnsi="Trebuchet MS" w:cs="Times"/>
          <w:sz w:val="20"/>
          <w:szCs w:val="20"/>
        </w:rPr>
        <w:t>Signature de l’autorité territoriale</w:t>
      </w:r>
    </w:p>
    <w:p w14:paraId="4BB9273C" w14:textId="77777777" w:rsidR="005A04BF" w:rsidRPr="005A04BF" w:rsidRDefault="005A04BF" w:rsidP="005A04BF">
      <w:pPr>
        <w:spacing w:after="0"/>
        <w:ind w:left="360"/>
        <w:jc w:val="right"/>
        <w:rPr>
          <w:rFonts w:ascii="Trebuchet MS" w:hAnsi="Trebuchet MS" w:cs="Times"/>
          <w:sz w:val="20"/>
          <w:szCs w:val="20"/>
        </w:rPr>
      </w:pPr>
    </w:p>
    <w:p w14:paraId="1923154C" w14:textId="77777777" w:rsidR="005A04BF" w:rsidRPr="005A04BF" w:rsidRDefault="005A04BF" w:rsidP="005A04BF">
      <w:pPr>
        <w:spacing w:after="0"/>
        <w:ind w:left="360"/>
        <w:jc w:val="both"/>
        <w:rPr>
          <w:rFonts w:ascii="Trebuchet MS" w:hAnsi="Trebuchet MS" w:cs="Times"/>
          <w:sz w:val="20"/>
          <w:szCs w:val="20"/>
        </w:rPr>
      </w:pPr>
      <w:r w:rsidRPr="005A04BF">
        <w:rPr>
          <w:rFonts w:ascii="Trebuchet MS" w:hAnsi="Trebuchet MS" w:cs="Times"/>
          <w:sz w:val="20"/>
          <w:szCs w:val="20"/>
        </w:rPr>
        <w:t>Notifié à l’agent le :</w:t>
      </w:r>
    </w:p>
    <w:p w14:paraId="71F4B8AF" w14:textId="77777777" w:rsidR="005A04BF" w:rsidRPr="005A04BF" w:rsidRDefault="005A04BF" w:rsidP="005A04BF">
      <w:pPr>
        <w:spacing w:after="0"/>
        <w:ind w:left="360"/>
        <w:jc w:val="both"/>
        <w:rPr>
          <w:rFonts w:ascii="Trebuchet MS" w:hAnsi="Trebuchet MS" w:cs="Times"/>
          <w:sz w:val="20"/>
          <w:szCs w:val="20"/>
        </w:rPr>
      </w:pPr>
      <w:r w:rsidRPr="005A04BF">
        <w:rPr>
          <w:rFonts w:ascii="Trebuchet MS" w:hAnsi="Trebuchet MS" w:cs="Times"/>
          <w:sz w:val="20"/>
          <w:szCs w:val="20"/>
        </w:rPr>
        <w:t>(</w:t>
      </w:r>
      <w:proofErr w:type="gramStart"/>
      <w:r w:rsidRPr="005A04BF">
        <w:rPr>
          <w:rFonts w:ascii="Trebuchet MS" w:hAnsi="Trebuchet MS" w:cs="Times"/>
          <w:sz w:val="20"/>
          <w:szCs w:val="20"/>
        </w:rPr>
        <w:t>date</w:t>
      </w:r>
      <w:proofErr w:type="gramEnd"/>
      <w:r w:rsidRPr="005A04BF">
        <w:rPr>
          <w:rFonts w:ascii="Trebuchet MS" w:hAnsi="Trebuchet MS" w:cs="Times"/>
          <w:sz w:val="20"/>
          <w:szCs w:val="20"/>
        </w:rPr>
        <w:t xml:space="preserve"> et signature)</w:t>
      </w:r>
    </w:p>
    <w:p w14:paraId="545DF4A1" w14:textId="77777777" w:rsidR="005A04BF" w:rsidRPr="005A04BF" w:rsidRDefault="005A04BF" w:rsidP="005A04BF">
      <w:pPr>
        <w:tabs>
          <w:tab w:val="left" w:pos="1560"/>
          <w:tab w:val="left" w:pos="5387"/>
          <w:tab w:val="left" w:pos="7513"/>
        </w:tabs>
        <w:spacing w:after="0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337EA36C" w14:textId="77777777" w:rsidR="005A04BF" w:rsidRPr="005A04BF" w:rsidRDefault="005A04BF" w:rsidP="005A04BF">
      <w:pPr>
        <w:tabs>
          <w:tab w:val="left" w:pos="1560"/>
          <w:tab w:val="left" w:pos="5387"/>
          <w:tab w:val="left" w:pos="7513"/>
        </w:tabs>
        <w:spacing w:after="0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1C504565" w14:textId="77777777" w:rsidR="005A04BF" w:rsidRPr="005A04BF" w:rsidRDefault="005A04BF" w:rsidP="005A04BF">
      <w:pPr>
        <w:tabs>
          <w:tab w:val="left" w:pos="1560"/>
          <w:tab w:val="left" w:pos="5387"/>
          <w:tab w:val="left" w:pos="7513"/>
        </w:tabs>
        <w:spacing w:after="0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4E830164" w14:textId="77777777" w:rsidR="005A04BF" w:rsidRPr="005A04BF" w:rsidRDefault="005A04BF" w:rsidP="005A04BF">
      <w:pPr>
        <w:tabs>
          <w:tab w:val="left" w:pos="1560"/>
          <w:tab w:val="left" w:pos="5387"/>
          <w:tab w:val="left" w:pos="7513"/>
        </w:tabs>
        <w:spacing w:after="0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12D94108" w14:textId="77777777" w:rsidR="005A04BF" w:rsidRPr="005A04BF" w:rsidRDefault="005A04BF" w:rsidP="005A04BF">
      <w:pPr>
        <w:tabs>
          <w:tab w:val="left" w:pos="1560"/>
          <w:tab w:val="left" w:pos="5387"/>
          <w:tab w:val="left" w:pos="7513"/>
        </w:tabs>
        <w:spacing w:after="0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33A0925E" w14:textId="77777777" w:rsidR="005A04BF" w:rsidRPr="005A04BF" w:rsidRDefault="005A04BF" w:rsidP="005A04BF">
      <w:pPr>
        <w:tabs>
          <w:tab w:val="left" w:pos="1560"/>
          <w:tab w:val="left" w:pos="5387"/>
          <w:tab w:val="left" w:pos="7513"/>
        </w:tabs>
        <w:spacing w:after="0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321BFE69" w14:textId="77777777" w:rsidR="005A04BF" w:rsidRPr="005A04BF" w:rsidRDefault="005A04BF" w:rsidP="005A04BF">
      <w:pPr>
        <w:tabs>
          <w:tab w:val="left" w:pos="1560"/>
          <w:tab w:val="left" w:pos="5387"/>
          <w:tab w:val="left" w:pos="7513"/>
        </w:tabs>
        <w:spacing w:after="0"/>
        <w:ind w:left="36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76FBC8F3" w14:textId="77777777" w:rsidR="005A04BF" w:rsidRPr="005A04BF" w:rsidRDefault="005A04BF" w:rsidP="005A04BF">
      <w:pPr>
        <w:tabs>
          <w:tab w:val="left" w:pos="3402"/>
        </w:tabs>
        <w:spacing w:after="0"/>
        <w:ind w:left="360"/>
        <w:jc w:val="both"/>
        <w:rPr>
          <w:rFonts w:ascii="Trebuchet MS" w:hAnsi="Trebuchet MS" w:cs="Trebuchet MS"/>
          <w:sz w:val="18"/>
          <w:szCs w:val="18"/>
        </w:rPr>
      </w:pPr>
      <w:r w:rsidRPr="005A04BF">
        <w:rPr>
          <w:rFonts w:ascii="Trebuchet MS" w:hAnsi="Trebuchet MS" w:cs="Trebuchet MS"/>
          <w:sz w:val="18"/>
          <w:szCs w:val="18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7" w:history="1">
        <w:r w:rsidRPr="005A04BF">
          <w:rPr>
            <w:rFonts w:ascii="Trebuchet MS" w:hAnsi="Trebuchet MS" w:cs="Trebuchet MS"/>
            <w:color w:val="0000FF"/>
            <w:sz w:val="18"/>
            <w:szCs w:val="18"/>
            <w:u w:val="single"/>
          </w:rPr>
          <w:t>www.telerecours.fr</w:t>
        </w:r>
      </w:hyperlink>
      <w:r w:rsidRPr="005A04BF">
        <w:rPr>
          <w:rFonts w:ascii="Trebuchet MS" w:hAnsi="Trebuchet MS" w:cs="Trebuchet MS"/>
          <w:sz w:val="18"/>
          <w:szCs w:val="18"/>
        </w:rPr>
        <w:t>.</w:t>
      </w:r>
    </w:p>
    <w:p w14:paraId="34590512" w14:textId="77777777" w:rsidR="005F7457" w:rsidRPr="00C37A61" w:rsidRDefault="005F7457" w:rsidP="005A04BF">
      <w:pPr>
        <w:spacing w:after="0"/>
        <w:ind w:left="6096"/>
        <w:jc w:val="both"/>
        <w:rPr>
          <w:rFonts w:ascii="Trebuchet MS" w:hAnsi="Trebuchet MS" w:cs="Trebuchet MS"/>
          <w:sz w:val="18"/>
          <w:szCs w:val="18"/>
        </w:rPr>
      </w:pPr>
    </w:p>
    <w:sectPr w:rsidR="005F7457" w:rsidRPr="00C37A61" w:rsidSect="00C37A61">
      <w:footerReference w:type="default" r:id="rId8"/>
      <w:pgSz w:w="11906" w:h="16838"/>
      <w:pgMar w:top="709" w:right="1418" w:bottom="567" w:left="1418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D9C9F" w14:textId="77777777" w:rsidR="00C37A61" w:rsidRDefault="00C37A61" w:rsidP="00C37A61">
      <w:pPr>
        <w:spacing w:after="0" w:line="240" w:lineRule="auto"/>
      </w:pPr>
      <w:r>
        <w:separator/>
      </w:r>
    </w:p>
  </w:endnote>
  <w:endnote w:type="continuationSeparator" w:id="0">
    <w:p w14:paraId="167CBD43" w14:textId="77777777" w:rsidR="00C37A61" w:rsidRDefault="00C37A61" w:rsidP="00C3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E69A3" w14:textId="35F72BE9" w:rsidR="00C37A61" w:rsidRPr="0036420C" w:rsidRDefault="0036420C" w:rsidP="0036420C">
    <w:pPr>
      <w:pStyle w:val="Pieddepage"/>
    </w:pPr>
    <w:r>
      <w:rPr>
        <w:rFonts w:ascii="Trebuchet MS" w:hAnsi="Trebuchet MS"/>
        <w:i/>
        <w:sz w:val="16"/>
        <w:szCs w:val="16"/>
      </w:rPr>
      <w:t xml:space="preserve">Centre de Gestion d’Ille et Vilaine – Service Statuts – Rémunération – </w:t>
    </w:r>
    <w:r w:rsidR="0090761A">
      <w:rPr>
        <w:rFonts w:ascii="Trebuchet MS" w:hAnsi="Trebuchet MS"/>
        <w:i/>
        <w:sz w:val="16"/>
        <w:szCs w:val="16"/>
      </w:rPr>
      <w:t>Aout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44181" w14:textId="77777777" w:rsidR="00C37A61" w:rsidRDefault="00C37A61" w:rsidP="00C37A61">
      <w:pPr>
        <w:spacing w:after="0" w:line="240" w:lineRule="auto"/>
      </w:pPr>
      <w:r>
        <w:separator/>
      </w:r>
    </w:p>
  </w:footnote>
  <w:footnote w:type="continuationSeparator" w:id="0">
    <w:p w14:paraId="235F9BB6" w14:textId="77777777" w:rsidR="00C37A61" w:rsidRDefault="00C37A61" w:rsidP="00C37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0222"/>
    <w:multiLevelType w:val="hybridMultilevel"/>
    <w:tmpl w:val="CDDA9F8E"/>
    <w:lvl w:ilvl="0" w:tplc="E6C0125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E0016"/>
    <w:multiLevelType w:val="hybridMultilevel"/>
    <w:tmpl w:val="09AA24D0"/>
    <w:lvl w:ilvl="0" w:tplc="53CE92DC">
      <w:start w:val="4"/>
      <w:numFmt w:val="bullet"/>
      <w:lvlText w:val="-"/>
      <w:lvlJc w:val="left"/>
      <w:pPr>
        <w:ind w:left="2138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07815609">
    <w:abstractNumId w:val="0"/>
  </w:num>
  <w:num w:numId="2" w16cid:durableId="479811731">
    <w:abstractNumId w:val="2"/>
  </w:num>
  <w:num w:numId="3" w16cid:durableId="1505322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A61"/>
    <w:rsid w:val="00123322"/>
    <w:rsid w:val="001863B7"/>
    <w:rsid w:val="002D2223"/>
    <w:rsid w:val="002F1753"/>
    <w:rsid w:val="0036420C"/>
    <w:rsid w:val="00413B37"/>
    <w:rsid w:val="00420BB4"/>
    <w:rsid w:val="0046796D"/>
    <w:rsid w:val="00501DF4"/>
    <w:rsid w:val="005A04BF"/>
    <w:rsid w:val="005B77B7"/>
    <w:rsid w:val="005D7DB0"/>
    <w:rsid w:val="005F7457"/>
    <w:rsid w:val="00621855"/>
    <w:rsid w:val="006A43CA"/>
    <w:rsid w:val="006D3C7B"/>
    <w:rsid w:val="007A6BC2"/>
    <w:rsid w:val="007C15BB"/>
    <w:rsid w:val="00815712"/>
    <w:rsid w:val="00826C0B"/>
    <w:rsid w:val="0090761A"/>
    <w:rsid w:val="009F162E"/>
    <w:rsid w:val="00A870D9"/>
    <w:rsid w:val="00AA0F62"/>
    <w:rsid w:val="00AB19CB"/>
    <w:rsid w:val="00AC2F3C"/>
    <w:rsid w:val="00AF47ED"/>
    <w:rsid w:val="00B53DA1"/>
    <w:rsid w:val="00B67F98"/>
    <w:rsid w:val="00B84903"/>
    <w:rsid w:val="00BB7D95"/>
    <w:rsid w:val="00BC2CAB"/>
    <w:rsid w:val="00C36B0D"/>
    <w:rsid w:val="00C37A61"/>
    <w:rsid w:val="00C4118E"/>
    <w:rsid w:val="00C46AF0"/>
    <w:rsid w:val="00D91713"/>
    <w:rsid w:val="00DE3E9C"/>
    <w:rsid w:val="00DF7A41"/>
    <w:rsid w:val="00F3741B"/>
    <w:rsid w:val="00F5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A0A6295"/>
  <w15:chartTrackingRefBased/>
  <w15:docId w15:val="{0D0F001C-D34E-43C3-89E1-BA5E1E76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1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AA0F62"/>
    <w:pPr>
      <w:spacing w:before="100" w:beforeAutospacing="1" w:after="238" w:line="240" w:lineRule="auto"/>
      <w:ind w:left="142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A0F6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5F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43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CAB"/>
    <w:rPr>
      <w:rFonts w:ascii="Segoe UI" w:hAnsi="Segoe UI" w:cs="Segoe UI"/>
      <w:sz w:val="18"/>
      <w:szCs w:val="18"/>
    </w:rPr>
  </w:style>
  <w:style w:type="paragraph" w:customStyle="1" w:styleId="VuConsidrant">
    <w:name w:val="Vu.Considérant"/>
    <w:basedOn w:val="Normal"/>
    <w:rsid w:val="00C37A61"/>
    <w:pPr>
      <w:autoSpaceDE w:val="0"/>
      <w:autoSpaceDN w:val="0"/>
      <w:spacing w:after="140" w:line="240" w:lineRule="auto"/>
      <w:jc w:val="both"/>
    </w:pPr>
    <w:rPr>
      <w:rFonts w:eastAsia="Times New Roman" w:cs="Arial"/>
      <w:sz w:val="20"/>
      <w:szCs w:val="20"/>
      <w:lang w:eastAsia="fr-FR"/>
    </w:rPr>
  </w:style>
  <w:style w:type="paragraph" w:customStyle="1" w:styleId="articlecontenu">
    <w:name w:val="article : contenu"/>
    <w:basedOn w:val="Normal"/>
    <w:rsid w:val="00C37A61"/>
    <w:pPr>
      <w:autoSpaceDE w:val="0"/>
      <w:autoSpaceDN w:val="0"/>
      <w:spacing w:after="140" w:line="240" w:lineRule="auto"/>
      <w:ind w:firstLine="567"/>
      <w:jc w:val="both"/>
    </w:pPr>
    <w:rPr>
      <w:rFonts w:eastAsia="Times New Roman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37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7A61"/>
  </w:style>
  <w:style w:type="paragraph" w:styleId="Pieddepage">
    <w:name w:val="footer"/>
    <w:basedOn w:val="Normal"/>
    <w:link w:val="PieddepageCar"/>
    <w:uiPriority w:val="99"/>
    <w:unhideWhenUsed/>
    <w:rsid w:val="00C37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7A61"/>
  </w:style>
  <w:style w:type="character" w:styleId="Accentuation">
    <w:name w:val="Emphasis"/>
    <w:basedOn w:val="Policepardfaut"/>
    <w:uiPriority w:val="20"/>
    <w:qFormat/>
    <w:rsid w:val="00DF7A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odeles\Mod&#232;les%20MicrosoftOffice\Mod&#232;les-Courriers%20et%20bordereaux\Arre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Arrete.dotx</Template>
  <TotalTime>16</TotalTime>
  <Pages>1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Marine JOUETRE</cp:lastModifiedBy>
  <cp:revision>13</cp:revision>
  <cp:lastPrinted>2014-03-04T17:09:00Z</cp:lastPrinted>
  <dcterms:created xsi:type="dcterms:W3CDTF">2019-12-02T14:19:00Z</dcterms:created>
  <dcterms:modified xsi:type="dcterms:W3CDTF">2023-08-25T11:51:00Z</dcterms:modified>
</cp:coreProperties>
</file>