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D" w:rsidRPr="004E514D" w:rsidRDefault="00AF1F89" w:rsidP="004E514D">
      <w:pPr>
        <w:spacing w:after="200" w:line="240" w:lineRule="auto"/>
        <w:ind w:right="-851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ARRÊTÉ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D’APPLICATION D’UNE SANCTION DISCIPLINAIRE DU </w:t>
      </w:r>
      <w:r w:rsidR="004714D1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3</w:t>
      </w:r>
      <w:r w:rsidR="005547E1" w:rsidRPr="005547E1">
        <w:rPr>
          <w:rFonts w:ascii="Trebuchet MS" w:eastAsia="Times New Roman" w:hAnsi="Trebuchet MS" w:cs="Times New Roman"/>
          <w:b/>
          <w:bCs/>
          <w:sz w:val="28"/>
          <w:szCs w:val="28"/>
          <w:vertAlign w:val="superscript"/>
          <w:lang w:eastAsia="fr-FR"/>
        </w:rPr>
        <w:t>ème</w:t>
      </w:r>
      <w:r w:rsidR="005547E1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 xml:space="preserve"> </w:t>
      </w:r>
      <w:r w:rsidR="004E514D" w:rsidRPr="004E514D"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GROUPE</w:t>
      </w:r>
    </w:p>
    <w:p w:rsidR="00F8073F" w:rsidRPr="004E514D" w:rsidRDefault="004714D1" w:rsidP="004E514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28"/>
          <w:szCs w:val="28"/>
          <w:lang w:eastAsia="fr-FR"/>
        </w:rPr>
        <w:t>RETROGRADATION AU GRADE IMMEDIATEMENT INFERIEUR</w:t>
      </w:r>
    </w:p>
    <w:p w:rsidR="0050436D" w:rsidRDefault="0050436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4E514D" w:rsidRPr="0050436D" w:rsidRDefault="004E514D" w:rsidP="003B07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:rsidR="001E079B" w:rsidRPr="0050436D" w:rsidRDefault="001E079B" w:rsidP="004E514D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1C09E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3B074B">
        <w:rPr>
          <w:rFonts w:ascii="Trebuchet MS" w:eastAsia="Times New Roman" w:hAnsi="Trebuchet MS" w:cs="Arial"/>
          <w:color w:val="000000"/>
          <w:spacing w:val="-3"/>
          <w:sz w:val="20"/>
          <w:szCs w:val="20"/>
          <w:lang w:eastAsia="fr-FR"/>
        </w:rPr>
        <w:br/>
      </w: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la loi 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83-634 du 13 juillet 1983 modifiée portant droits et obligations des fonctionnaires,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 xml:space="preserve">Vu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la loi n</w:t>
      </w:r>
      <w:r w:rsidRPr="003B074B">
        <w:rPr>
          <w:rFonts w:ascii="Trebuchet MS" w:eastAsia="Times New Roman" w:hAnsi="Trebuchet MS" w:cs="Times New Roman"/>
          <w:color w:val="000000"/>
          <w:spacing w:val="2"/>
          <w:sz w:val="20"/>
          <w:szCs w:val="20"/>
          <w:lang w:eastAsia="fr-FR"/>
        </w:rPr>
        <w:t>°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84-53 du 26 janvier 1984 modifiée portant dispositions statutaires relatives à la Fonction Publique Territoriale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  <w:r w:rsidR="00BE6CA7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notamment son article 89,</w:t>
      </w:r>
    </w:p>
    <w:p w:rsidR="001E079B" w:rsidRPr="003B074B" w:rsidRDefault="001E079B" w:rsidP="00A8190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AF1F89">
        <w:rPr>
          <w:rFonts w:ascii="Trebuchet MS" w:eastAsia="Times New Roman" w:hAnsi="Trebuchet MS" w:cs="Arial"/>
          <w:b/>
          <w:color w:val="000000"/>
          <w:spacing w:val="2"/>
          <w:sz w:val="20"/>
          <w:szCs w:val="20"/>
          <w:lang w:eastAsia="fr-FR"/>
        </w:rPr>
        <w:t>Vu</w:t>
      </w:r>
      <w:r w:rsidR="001C09E2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le décret n°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89-677 du 18 septembre 1989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</w:t>
      </w:r>
      <w:r w:rsidR="004D6CE1"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modifié </w:t>
      </w:r>
      <w:r w:rsidRPr="003B074B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relatif </w:t>
      </w:r>
      <w:r w:rsidR="004E514D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à la procédure disciplinaire applicable aux fonctionnaires territoriaux,</w:t>
      </w:r>
    </w:p>
    <w:p w:rsidR="00B47F70" w:rsidRPr="004E514D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 w:rsidRPr="004E514D">
        <w:rPr>
          <w:rFonts w:ascii="Trebuchet MS" w:eastAsia="Times New Roman" w:hAnsi="Trebuchet MS" w:cs="Arial"/>
          <w:sz w:val="20"/>
          <w:szCs w:val="20"/>
          <w:lang w:eastAsia="fr-FR"/>
        </w:rPr>
        <w:t>qu’il est reproché à M ………………………… d’avoir manqué à l’obligation de ………………………………</w:t>
      </w:r>
    </w:p>
    <w:p w:rsidR="001D0AC7" w:rsidRDefault="004E514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d’avoir commis </w:t>
      </w:r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………………………… (</w:t>
      </w:r>
      <w:proofErr w:type="gramStart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>exposer</w:t>
      </w:r>
      <w:proofErr w:type="gramEnd"/>
      <w:r w:rsidR="00A8190D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la faute)</w:t>
      </w:r>
    </w:p>
    <w:p w:rsidR="00A8190D" w:rsidRDefault="00A8190D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547E1">
        <w:rPr>
          <w:rFonts w:ascii="Trebuchet MS" w:eastAsia="Times New Roman" w:hAnsi="Trebuchet MS" w:cs="Arial"/>
          <w:b/>
          <w:sz w:val="20"/>
          <w:szCs w:val="20"/>
          <w:lang w:eastAsia="fr-FR"/>
        </w:rPr>
        <w:t>CONSIDERANT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M…………………….. a eu communication de son dossier le (jour)……… à (heure)……………</w:t>
      </w:r>
    </w:p>
    <w:p w:rsidR="00595E52" w:rsidRDefault="00595E52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Vu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l’avis motivé émis par le Conseil de Discipline le …………. et proposant ………………. (se reporter à la délibération figurant sur le procès-verbal du Conseil de Discipline)</w:t>
      </w:r>
    </w:p>
    <w:p w:rsidR="00595E52" w:rsidRPr="0050436D" w:rsidRDefault="00595E52" w:rsidP="00A8190D">
      <w:pPr>
        <w:autoSpaceDE w:val="0"/>
        <w:autoSpaceDN w:val="0"/>
        <w:spacing w:after="0" w:line="288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CONSIDERANT 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>que la sanction proposée par le Conseil de discipline sanctionne comme il convient les faits reprochés à M………………..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apparaît trop sévère compte tenu des faits reprochés à M…………………. </w:t>
      </w:r>
      <w:r w:rsidRPr="00595E52">
        <w:rPr>
          <w:rFonts w:ascii="Trebuchet MS" w:eastAsia="Times New Roman" w:hAnsi="Trebuchet MS" w:cs="Arial"/>
          <w:b/>
          <w:sz w:val="20"/>
          <w:szCs w:val="20"/>
          <w:lang w:eastAsia="fr-FR"/>
        </w:rPr>
        <w:t>OU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que la sanction proposée par le Conseil de discipline ne sanctionne pas assez sévèrement M………………… en raison des faits qui lui sont reprochés. </w:t>
      </w: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both"/>
        <w:rPr>
          <w:rFonts w:ascii="Trebuchet MS" w:eastAsia="Times New Roman" w:hAnsi="Trebuchet MS" w:cs="Arial"/>
          <w:b/>
          <w:bCs/>
          <w:color w:val="000000"/>
          <w:spacing w:val="-15"/>
          <w:sz w:val="20"/>
          <w:szCs w:val="20"/>
          <w:lang w:eastAsia="fr-FR"/>
        </w:rPr>
      </w:pPr>
    </w:p>
    <w:p w:rsidR="001E079B" w:rsidRPr="0050436D" w:rsidRDefault="001E079B" w:rsidP="004E514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1E079B" w:rsidRDefault="001E079B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4714D1" w:rsidRPr="004714D1">
        <w:rPr>
          <w:rFonts w:ascii="Trebuchet MS" w:eastAsia="Times New Roman" w:hAnsi="Trebuchet MS" w:cs="Arial"/>
          <w:sz w:val="20"/>
          <w:szCs w:val="20"/>
          <w:lang w:eastAsia="fr-FR"/>
        </w:rPr>
        <w:t>La rétrogradation</w:t>
      </w:r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, sanction du </w:t>
      </w:r>
      <w:r w:rsidR="004714D1">
        <w:rPr>
          <w:rFonts w:ascii="Trebuchet MS" w:eastAsia="Times New Roman" w:hAnsi="Trebuchet MS" w:cs="Times"/>
          <w:sz w:val="20"/>
          <w:szCs w:val="20"/>
          <w:lang w:eastAsia="fr-FR"/>
        </w:rPr>
        <w:t>3</w:t>
      </w:r>
      <w:r w:rsidR="00595E52" w:rsidRPr="00595E52">
        <w:rPr>
          <w:rFonts w:ascii="Trebuchet MS" w:eastAsia="Times New Roman" w:hAnsi="Trebuchet MS" w:cs="Times"/>
          <w:sz w:val="20"/>
          <w:szCs w:val="20"/>
          <w:vertAlign w:val="superscript"/>
          <w:lang w:eastAsia="fr-FR"/>
        </w:rPr>
        <w:t>ème</w:t>
      </w:r>
      <w:r w:rsidR="00595E5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groupe figurant à l’article 89 de la loi du 26 janvier 1984 modifiée, est infligée à M…………….., grade…………….. à la date du ……………</w:t>
      </w:r>
    </w:p>
    <w:p w:rsidR="00F8073F" w:rsidRDefault="00F8073F" w:rsidP="004E514D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:rsidR="00212BAC" w:rsidRDefault="00F8073F" w:rsidP="00F8073F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2</w:t>
      </w:r>
      <w:r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212BAC">
        <w:rPr>
          <w:rFonts w:ascii="Trebuchet MS" w:eastAsia="Times New Roman" w:hAnsi="Trebuchet MS" w:cs="Arial"/>
          <w:sz w:val="20"/>
          <w:szCs w:val="20"/>
          <w:lang w:eastAsia="fr-FR"/>
        </w:rPr>
        <w:t>En fonction de cette sanction, la situation administrative de M……………… est établie de la manière suivante à la date du ………………… : au grade……….., échelon……………,</w:t>
      </w:r>
      <w:r w:rsidR="003B0934">
        <w:rPr>
          <w:rFonts w:ascii="Trebuchet MS" w:eastAsia="Times New Roman" w:hAnsi="Trebuchet MS" w:cs="Arial"/>
          <w:sz w:val="20"/>
          <w:szCs w:val="20"/>
          <w:lang w:eastAsia="fr-FR"/>
        </w:rPr>
        <w:t>(</w:t>
      </w:r>
      <w:r w:rsidR="003B0934" w:rsidRPr="003B0934">
        <w:rPr>
          <w:rFonts w:ascii="Trebuchet MS" w:eastAsia="Times New Roman" w:hAnsi="Trebuchet MS" w:cs="Arial"/>
          <w:i/>
          <w:sz w:val="20"/>
          <w:szCs w:val="20"/>
          <w:lang w:eastAsia="fr-FR"/>
        </w:rPr>
        <w:t>correspondant à l’échelon ayant un indice égal ou immédiatement inférieur à celui détenu par l’agent</w:t>
      </w:r>
      <w:r w:rsidR="003B0934">
        <w:rPr>
          <w:rFonts w:ascii="Trebuchet MS" w:eastAsia="Times New Roman" w:hAnsi="Trebuchet MS" w:cs="Arial"/>
          <w:sz w:val="20"/>
          <w:szCs w:val="20"/>
          <w:lang w:eastAsia="fr-FR"/>
        </w:rPr>
        <w:t>)</w:t>
      </w:r>
      <w:r w:rsid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ancienneté …………(l’ancienneté acquise dans l’échelon précédent est conservée), Indice Brut……, Indice Majoré ………..</w:t>
      </w:r>
    </w:p>
    <w:p w:rsidR="00F8073F" w:rsidRPr="00212BAC" w:rsidRDefault="00212BAC" w:rsidP="00212BAC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ab/>
      </w:r>
      <w:r w:rsidRPr="00212BAC">
        <w:rPr>
          <w:rFonts w:ascii="Trebuchet MS" w:eastAsia="Times New Roman" w:hAnsi="Trebuchet MS" w:cs="Arial"/>
          <w:i/>
          <w:sz w:val="20"/>
          <w:szCs w:val="20"/>
          <w:lang w:eastAsia="fr-FR"/>
        </w:rPr>
        <w:t>(Le cas échéant)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M…………</w:t>
      </w:r>
      <w:r>
        <w:rPr>
          <w:rFonts w:ascii="Trebuchet MS" w:eastAsia="Times New Roman" w:hAnsi="Trebuchet MS" w:cs="Arial"/>
          <w:sz w:val="20"/>
          <w:szCs w:val="20"/>
          <w:lang w:eastAsia="fr-FR"/>
        </w:rPr>
        <w:t xml:space="preserve"> sera radi</w:t>
      </w:r>
      <w:r w:rsidRPr="00212BAC">
        <w:rPr>
          <w:rFonts w:ascii="Trebuchet MS" w:eastAsia="Times New Roman" w:hAnsi="Trebuchet MS" w:cs="Arial"/>
          <w:sz w:val="20"/>
          <w:szCs w:val="20"/>
          <w:lang w:eastAsia="fr-FR"/>
        </w:rPr>
        <w:t>é(e) du tableau d’avancement ………. (année)</w:t>
      </w:r>
      <w:r w:rsidR="00F8073F" w:rsidRPr="00212BAC">
        <w:rPr>
          <w:rFonts w:ascii="Trebuchet MS" w:eastAsia="Times New Roman" w:hAnsi="Trebuchet MS" w:cs="Arial"/>
          <w:sz w:val="20"/>
          <w:szCs w:val="20"/>
          <w:lang w:eastAsia="fr-FR"/>
        </w:rPr>
        <w:t xml:space="preserve"> </w:t>
      </w:r>
    </w:p>
    <w:p w:rsidR="001E079B" w:rsidRPr="0050436D" w:rsidRDefault="001E079B" w:rsidP="004E514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:rsidR="00A8190D" w:rsidRDefault="00212BAC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3</w:t>
      </w:r>
      <w:r w:rsidR="00B47F70" w:rsidRPr="00F8073F">
        <w:rPr>
          <w:rFonts w:ascii="Trebuchet MS" w:eastAsia="Times New Roman" w:hAnsi="Trebuchet MS" w:cs="Arial"/>
          <w:b/>
          <w:sz w:val="20"/>
          <w:szCs w:val="20"/>
          <w:lang w:eastAsia="fr-FR"/>
        </w:rPr>
        <w:t> :</w:t>
      </w:r>
      <w:r w:rsidR="00B47F70"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 w:rsidR="00A8190D" w:rsidRPr="003B0934">
        <w:rPr>
          <w:rFonts w:ascii="Trebuchet MS" w:eastAsia="Times New Roman" w:hAnsi="Trebuchet MS" w:cs="Arial"/>
          <w:sz w:val="20"/>
          <w:szCs w:val="20"/>
          <w:lang w:eastAsia="fr-FR"/>
        </w:rPr>
        <w:t>Le Directeur Général des Services de la commune est chargé de l’exécution du présent arrêté qui sera :</w:t>
      </w:r>
      <w:r w:rsidR="00A8190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 </w:t>
      </w:r>
    </w:p>
    <w:p w:rsidR="00A8190D" w:rsidRDefault="00A8190D" w:rsidP="00A8190D">
      <w:pPr>
        <w:widowControl w:val="0"/>
        <w:autoSpaceDE w:val="0"/>
        <w:autoSpaceDN w:val="0"/>
        <w:adjustRightInd w:val="0"/>
        <w:spacing w:after="0" w:line="288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:rsidR="001E079B" w:rsidRPr="00A8190D" w:rsidRDefault="001E079B" w:rsidP="00A8190D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Trebuchet MS" w:hAnsi="Trebuchet MS" w:cs="Trebuchet MS"/>
          <w:sz w:val="20"/>
          <w:szCs w:val="20"/>
        </w:rPr>
      </w:pPr>
      <w:r w:rsidRPr="00A8190D">
        <w:rPr>
          <w:rFonts w:ascii="Trebuchet MS" w:hAnsi="Trebuchet MS" w:cs="Trebuchet MS"/>
          <w:sz w:val="20"/>
          <w:szCs w:val="20"/>
        </w:rPr>
        <w:t>Notifié à l'intéressé</w:t>
      </w:r>
      <w:r w:rsidR="004D6CE1" w:rsidRPr="00A8190D">
        <w:rPr>
          <w:rFonts w:ascii="Trebuchet MS" w:hAnsi="Trebuchet MS" w:cs="Trebuchet MS"/>
          <w:sz w:val="20"/>
          <w:szCs w:val="20"/>
        </w:rPr>
        <w:t>(e)</w:t>
      </w:r>
      <w:r w:rsidRPr="00A8190D">
        <w:rPr>
          <w:rFonts w:ascii="Trebuchet MS" w:hAnsi="Trebuchet MS" w:cs="Trebuchet MS"/>
          <w:sz w:val="20"/>
          <w:szCs w:val="20"/>
        </w:rPr>
        <w:t>,</w:t>
      </w:r>
    </w:p>
    <w:p w:rsidR="001E079B" w:rsidRPr="0050436D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:rsidR="001E079B" w:rsidRDefault="001E079B" w:rsidP="003B074B">
      <w:pPr>
        <w:numPr>
          <w:ilvl w:val="0"/>
          <w:numId w:val="2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:rsidR="00A8190D" w:rsidRPr="0050436D" w:rsidRDefault="00A8190D" w:rsidP="00C82A3F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bookmarkStart w:id="0" w:name="_GoBack"/>
      <w:bookmarkEnd w:id="0"/>
    </w:p>
    <w:p w:rsidR="00AA2784" w:rsidRPr="0050436D" w:rsidRDefault="00AA2784" w:rsidP="003B074B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Fait à…………Le…………………</w:t>
      </w: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</w:p>
    <w:p w:rsidR="00AA2784" w:rsidRPr="0050436D" w:rsidRDefault="00AA2784" w:rsidP="003B074B">
      <w:pPr>
        <w:spacing w:after="0"/>
        <w:ind w:left="6096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Signature (et référence) de l’autorité territoriale</w:t>
      </w:r>
    </w:p>
    <w:p w:rsidR="00AA2784" w:rsidRPr="0050436D" w:rsidRDefault="00AA2784" w:rsidP="003B074B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Notifié à l’agent le :</w:t>
      </w:r>
    </w:p>
    <w:p w:rsidR="00AF1F89" w:rsidRPr="00212BAC" w:rsidRDefault="00AA2784" w:rsidP="00212BAC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50436D">
        <w:rPr>
          <w:rFonts w:ascii="Trebuchet MS" w:hAnsi="Trebuchet MS" w:cs="Times"/>
          <w:sz w:val="20"/>
          <w:szCs w:val="20"/>
        </w:rPr>
        <w:t>(</w:t>
      </w:r>
      <w:proofErr w:type="gramStart"/>
      <w:r w:rsidRPr="0050436D">
        <w:rPr>
          <w:rFonts w:ascii="Trebuchet MS" w:hAnsi="Trebuchet MS" w:cs="Times"/>
          <w:sz w:val="20"/>
          <w:szCs w:val="20"/>
        </w:rPr>
        <w:t>date</w:t>
      </w:r>
      <w:proofErr w:type="gramEnd"/>
      <w:r w:rsidRPr="0050436D">
        <w:rPr>
          <w:rFonts w:ascii="Trebuchet MS" w:hAnsi="Trebuchet MS" w:cs="Times"/>
          <w:sz w:val="20"/>
          <w:szCs w:val="20"/>
        </w:rPr>
        <w:t xml:space="preserve"> et signature)</w:t>
      </w: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AF1F89" w:rsidRDefault="00AF1F89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3B074B" w:rsidRPr="0050436D" w:rsidRDefault="003B074B" w:rsidP="003B074B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5F7457" w:rsidRPr="00F8073F" w:rsidRDefault="00A8190D" w:rsidP="00F8073F">
      <w:pPr>
        <w:rPr>
          <w:rFonts w:ascii="Trebuchet MS" w:hAnsi="Trebuchet MS"/>
          <w:sz w:val="18"/>
          <w:szCs w:val="18"/>
        </w:rPr>
      </w:pPr>
      <w:r w:rsidRPr="00A8190D">
        <w:rPr>
          <w:rFonts w:ascii="Trebuchet MS" w:hAnsi="Trebuchet MS"/>
          <w:i/>
          <w:iCs/>
          <w:sz w:val="18"/>
          <w:szCs w:val="18"/>
        </w:rPr>
        <w:t xml:space="preserve">« 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A8190D">
        <w:rPr>
          <w:rFonts w:ascii="Trebuchet MS" w:hAnsi="Trebuchet MS"/>
          <w:i/>
          <w:iCs/>
          <w:sz w:val="18"/>
          <w:szCs w:val="18"/>
        </w:rPr>
        <w:t>Télérecours</w:t>
      </w:r>
      <w:proofErr w:type="spellEnd"/>
      <w:r w:rsidRPr="00A8190D">
        <w:rPr>
          <w:rFonts w:ascii="Trebuchet MS" w:hAnsi="Trebuchet MS"/>
          <w:i/>
          <w:iCs/>
          <w:sz w:val="18"/>
          <w:szCs w:val="18"/>
        </w:rPr>
        <w:t xml:space="preserve"> citoyens accessible à partir du site </w:t>
      </w:r>
      <w:hyperlink r:id="rId7" w:history="1">
        <w:r w:rsidRPr="00A8190D">
          <w:rPr>
            <w:rStyle w:val="Lienhypertexte"/>
            <w:rFonts w:ascii="Trebuchet MS" w:hAnsi="Trebuchet MS"/>
            <w:i/>
            <w:iCs/>
            <w:color w:val="0563C1"/>
            <w:sz w:val="18"/>
            <w:szCs w:val="18"/>
          </w:rPr>
          <w:t>www.telerecours.fr</w:t>
        </w:r>
      </w:hyperlink>
      <w:r w:rsidRPr="00A8190D">
        <w:rPr>
          <w:rFonts w:ascii="Trebuchet MS" w:hAnsi="Trebuchet MS"/>
          <w:i/>
          <w:iCs/>
          <w:color w:val="1F497D"/>
          <w:sz w:val="18"/>
          <w:szCs w:val="18"/>
        </w:rPr>
        <w:t> ».</w:t>
      </w:r>
    </w:p>
    <w:sectPr w:rsidR="005F7457" w:rsidRPr="00F8073F" w:rsidSect="004E514D">
      <w:footerReference w:type="default" r:id="rId8"/>
      <w:pgSz w:w="11906" w:h="16838"/>
      <w:pgMar w:top="851" w:right="1134" w:bottom="567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3" w:rsidRDefault="00762563" w:rsidP="0074154C">
      <w:pPr>
        <w:spacing w:after="0" w:line="240" w:lineRule="auto"/>
      </w:pPr>
      <w:r>
        <w:separator/>
      </w:r>
    </w:p>
  </w:endnote>
  <w:end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4C" w:rsidRPr="003B074B" w:rsidRDefault="0074154C" w:rsidP="0074154C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4E514D">
      <w:rPr>
        <w:rFonts w:ascii="Trebuchet MS" w:hAnsi="Trebuchet MS"/>
        <w:i/>
        <w:sz w:val="16"/>
        <w:szCs w:val="16"/>
      </w:rPr>
      <w:t>Février</w:t>
    </w:r>
    <w:r w:rsidR="003B074B">
      <w:rPr>
        <w:rFonts w:ascii="Trebuchet MS" w:hAnsi="Trebuchet MS"/>
        <w:i/>
        <w:sz w:val="16"/>
        <w:szCs w:val="16"/>
      </w:rPr>
      <w:t xml:space="preserve">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3" w:rsidRDefault="00762563" w:rsidP="0074154C">
      <w:pPr>
        <w:spacing w:after="0" w:line="240" w:lineRule="auto"/>
      </w:pPr>
      <w:r>
        <w:separator/>
      </w:r>
    </w:p>
  </w:footnote>
  <w:footnote w:type="continuationSeparator" w:id="0">
    <w:p w:rsidR="00762563" w:rsidRDefault="00762563" w:rsidP="00741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9B"/>
    <w:rsid w:val="001231F8"/>
    <w:rsid w:val="001C09E2"/>
    <w:rsid w:val="001D0AC7"/>
    <w:rsid w:val="001E079B"/>
    <w:rsid w:val="00212BAC"/>
    <w:rsid w:val="0028545B"/>
    <w:rsid w:val="002D57EE"/>
    <w:rsid w:val="003B074B"/>
    <w:rsid w:val="003B0934"/>
    <w:rsid w:val="00413B37"/>
    <w:rsid w:val="0046796D"/>
    <w:rsid w:val="004714D1"/>
    <w:rsid w:val="004D6CE1"/>
    <w:rsid w:val="004E514D"/>
    <w:rsid w:val="00501DF4"/>
    <w:rsid w:val="0050436D"/>
    <w:rsid w:val="005547E1"/>
    <w:rsid w:val="00595E52"/>
    <w:rsid w:val="005B77B7"/>
    <w:rsid w:val="005D7DB0"/>
    <w:rsid w:val="005F7457"/>
    <w:rsid w:val="00621855"/>
    <w:rsid w:val="006A43CA"/>
    <w:rsid w:val="006D3C7B"/>
    <w:rsid w:val="0074154C"/>
    <w:rsid w:val="00762563"/>
    <w:rsid w:val="007C15BB"/>
    <w:rsid w:val="007C2D39"/>
    <w:rsid w:val="00815712"/>
    <w:rsid w:val="00826C0B"/>
    <w:rsid w:val="00970F12"/>
    <w:rsid w:val="009F162E"/>
    <w:rsid w:val="00A8190D"/>
    <w:rsid w:val="00A870D9"/>
    <w:rsid w:val="00AA0F62"/>
    <w:rsid w:val="00AA2784"/>
    <w:rsid w:val="00AB19CB"/>
    <w:rsid w:val="00AC2F3C"/>
    <w:rsid w:val="00AF1F89"/>
    <w:rsid w:val="00AF47ED"/>
    <w:rsid w:val="00B47F70"/>
    <w:rsid w:val="00B67F98"/>
    <w:rsid w:val="00BB7D95"/>
    <w:rsid w:val="00BC2CAB"/>
    <w:rsid w:val="00BE6CA7"/>
    <w:rsid w:val="00C4118E"/>
    <w:rsid w:val="00C46AF0"/>
    <w:rsid w:val="00C82A3F"/>
    <w:rsid w:val="00D66AEB"/>
    <w:rsid w:val="00D91713"/>
    <w:rsid w:val="00DE3E9C"/>
    <w:rsid w:val="00EE3EC1"/>
    <w:rsid w:val="00F56142"/>
    <w:rsid w:val="00F8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5958136-C71A-4BA9-8B3F-DE7B8E7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semiHidden/>
    <w:unhideWhenUsed/>
    <w:rsid w:val="00B47F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B47F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154C"/>
  </w:style>
  <w:style w:type="paragraph" w:styleId="Pieddepage">
    <w:name w:val="footer"/>
    <w:basedOn w:val="Normal"/>
    <w:link w:val="PieddepageCar"/>
    <w:uiPriority w:val="99"/>
    <w:unhideWhenUsed/>
    <w:rsid w:val="00741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154C"/>
  </w:style>
  <w:style w:type="character" w:styleId="Lienhypertexte">
    <w:name w:val="Hyperlink"/>
    <w:uiPriority w:val="99"/>
    <w:semiHidden/>
    <w:unhideWhenUsed/>
    <w:rsid w:val="00A8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2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Morin</cp:lastModifiedBy>
  <cp:revision>4</cp:revision>
  <cp:lastPrinted>2019-12-26T13:17:00Z</cp:lastPrinted>
  <dcterms:created xsi:type="dcterms:W3CDTF">2020-02-06T14:58:00Z</dcterms:created>
  <dcterms:modified xsi:type="dcterms:W3CDTF">2020-02-13T13:49:00Z</dcterms:modified>
</cp:coreProperties>
</file>